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2358" w14:textId="7D392249" w:rsidR="00823C52" w:rsidRDefault="00823C52" w:rsidP="00823C52">
      <w:pPr>
        <w:jc w:val="center"/>
        <w:rPr>
          <w:b/>
          <w:sz w:val="28"/>
          <w:szCs w:val="28"/>
        </w:rPr>
      </w:pPr>
      <w:r w:rsidRPr="00823C52">
        <w:rPr>
          <w:b/>
          <w:sz w:val="28"/>
          <w:szCs w:val="28"/>
        </w:rPr>
        <w:t>Dotazník pro studentské hodnocení výuky předmětu</w:t>
      </w:r>
    </w:p>
    <w:p w14:paraId="7B94B29A" w14:textId="77777777" w:rsidR="003B288F" w:rsidRPr="00D56283" w:rsidRDefault="003B288F" w:rsidP="009C7019">
      <w:pPr>
        <w:spacing w:after="120"/>
        <w:rPr>
          <w:b/>
        </w:rPr>
      </w:pPr>
      <w:r>
        <w:rPr>
          <w:b/>
        </w:rPr>
        <w:t xml:space="preserve">A. Výuka předmětu: kognitivní aspekty </w:t>
      </w:r>
    </w:p>
    <w:p w14:paraId="3978B4BA" w14:textId="46B0AD10" w:rsidR="003B288F" w:rsidRPr="003B288F" w:rsidRDefault="003B288F" w:rsidP="009C7019">
      <w:pPr>
        <w:spacing w:after="120"/>
      </w:pPr>
      <w:r>
        <w:t xml:space="preserve">1. </w:t>
      </w:r>
      <w:r w:rsidRPr="003B288F">
        <w:t xml:space="preserve">Vyučující vysvětloval </w:t>
      </w:r>
      <w:r w:rsidRPr="003B288F">
        <w:rPr>
          <w:i/>
        </w:rPr>
        <w:t>(věci)</w:t>
      </w:r>
      <w:r w:rsidRPr="003B288F">
        <w:t xml:space="preserve"> jasně a srozumitelně</w:t>
      </w:r>
      <w:r w:rsidR="00584DC5">
        <w:t xml:space="preserve"> </w:t>
      </w:r>
      <w:r w:rsidR="00584DC5" w:rsidRPr="00584DC5">
        <w:rPr>
          <w:i/>
        </w:rPr>
        <w:t>(ANO/SPÍŠE ANO/SPÍŠE NE/NE)</w:t>
      </w:r>
    </w:p>
    <w:p w14:paraId="2830CE9F" w14:textId="02EC1150" w:rsidR="003B288F" w:rsidRPr="003B288F" w:rsidRDefault="3E64159D" w:rsidP="009C7019">
      <w:pPr>
        <w:spacing w:after="120"/>
      </w:pPr>
      <w:r>
        <w:t>2. Struktura výuky dávala smysl (výuka byla přehledná, nepůsobila chaoticky)</w:t>
      </w:r>
      <w:r w:rsidR="00584DC5">
        <w:t xml:space="preserve"> </w:t>
      </w:r>
      <w:r w:rsidR="00584DC5" w:rsidRPr="00584DC5">
        <w:rPr>
          <w:i/>
        </w:rPr>
        <w:t>(ANO/SPÍŠE ANO/SPÍŠE NE/NE)</w:t>
      </w:r>
    </w:p>
    <w:p w14:paraId="672A6659" w14:textId="3560DD04" w:rsidR="00823C52" w:rsidRPr="00584DC5" w:rsidRDefault="003B288F" w:rsidP="009C7019">
      <w:pPr>
        <w:spacing w:after="120"/>
      </w:pPr>
      <w:r>
        <w:t xml:space="preserve">3. </w:t>
      </w:r>
      <w:r w:rsidRPr="003B288F">
        <w:t>Vyučující dokázal vzbudit můj zájem o předmět</w:t>
      </w:r>
      <w:r w:rsidR="00584DC5">
        <w:t xml:space="preserve"> </w:t>
      </w:r>
      <w:r w:rsidR="00584DC5" w:rsidRPr="00584DC5">
        <w:rPr>
          <w:i/>
        </w:rPr>
        <w:t>(ANO/SPÍŠE ANO/SPÍŠE NE/NE)</w:t>
      </w:r>
    </w:p>
    <w:p w14:paraId="072BD888" w14:textId="77777777" w:rsidR="003B288F" w:rsidRDefault="003B288F" w:rsidP="009C7019">
      <w:pPr>
        <w:spacing w:after="120"/>
      </w:pPr>
      <w:r>
        <w:rPr>
          <w:b/>
        </w:rPr>
        <w:t>B. Výuka předmětu: a</w:t>
      </w:r>
      <w:r w:rsidRPr="00D56283">
        <w:rPr>
          <w:b/>
        </w:rPr>
        <w:t xml:space="preserve">fektivní </w:t>
      </w:r>
      <w:r>
        <w:rPr>
          <w:b/>
        </w:rPr>
        <w:t>aspekty</w:t>
      </w:r>
      <w:r>
        <w:t xml:space="preserve"> </w:t>
      </w:r>
    </w:p>
    <w:p w14:paraId="4F1110EE" w14:textId="600BA9B6" w:rsidR="003B288F" w:rsidRPr="003B288F" w:rsidRDefault="003B288F" w:rsidP="009C7019">
      <w:pPr>
        <w:spacing w:after="120"/>
      </w:pPr>
      <w:r w:rsidRPr="003B288F">
        <w:t>4. Vyučující vytvořil ve výuce příznivé klima</w:t>
      </w:r>
      <w:r w:rsidR="00584DC5">
        <w:t xml:space="preserve"> </w:t>
      </w:r>
      <w:r w:rsidR="00584DC5" w:rsidRPr="00584DC5">
        <w:rPr>
          <w:i/>
        </w:rPr>
        <w:t>(ANO/SPÍŠE ANO/SPÍŠE NE/NE)</w:t>
      </w:r>
    </w:p>
    <w:p w14:paraId="69385538" w14:textId="3A7A91FF" w:rsidR="003B288F" w:rsidRPr="003B288F" w:rsidRDefault="3E64159D" w:rsidP="009C7019">
      <w:pPr>
        <w:spacing w:after="120"/>
      </w:pPr>
      <w:r>
        <w:t>5. Vyučující se choval/a ke studentům korektně (respektoval názory a osobnost studenta)</w:t>
      </w:r>
      <w:r w:rsidR="00584DC5">
        <w:t xml:space="preserve"> </w:t>
      </w:r>
      <w:r w:rsidR="00584DC5" w:rsidRPr="00584DC5">
        <w:rPr>
          <w:i/>
        </w:rPr>
        <w:t>(ANO/SPÍŠE ANO/SPÍŠE NE/NE)</w:t>
      </w:r>
    </w:p>
    <w:p w14:paraId="3A1E53C7" w14:textId="0B3FA62D" w:rsidR="003B288F" w:rsidRDefault="003B288F" w:rsidP="009C7019">
      <w:pPr>
        <w:spacing w:after="120"/>
      </w:pPr>
      <w:r w:rsidRPr="003B288F">
        <w:t>6. Vyučující aktivně zapojoval studenty do výuky (např. vybízel k diskusi, pokládal otázky, …)</w:t>
      </w:r>
      <w:r w:rsidR="00584DC5">
        <w:t xml:space="preserve"> </w:t>
      </w:r>
      <w:r w:rsidR="00584DC5" w:rsidRPr="00584DC5">
        <w:rPr>
          <w:i/>
        </w:rPr>
        <w:t>(ANO/SPÍŠE ANO/SPÍŠE NE/NE)</w:t>
      </w:r>
    </w:p>
    <w:p w14:paraId="458A0A0E" w14:textId="77F90477" w:rsidR="003B288F" w:rsidRPr="00D56283" w:rsidRDefault="003B288F" w:rsidP="009C7019">
      <w:pPr>
        <w:spacing w:after="120"/>
        <w:rPr>
          <w:b/>
        </w:rPr>
      </w:pPr>
      <w:r w:rsidRPr="00D56283">
        <w:rPr>
          <w:b/>
        </w:rPr>
        <w:t>C: Stude</w:t>
      </w:r>
      <w:r>
        <w:rPr>
          <w:b/>
        </w:rPr>
        <w:t>nti: co jsem se v kurzu naučil/a</w:t>
      </w:r>
    </w:p>
    <w:p w14:paraId="0C1C7416" w14:textId="023EBFAC" w:rsidR="003B288F" w:rsidRPr="003B288F" w:rsidRDefault="003B288F" w:rsidP="009C7019">
      <w:pPr>
        <w:spacing w:after="120"/>
      </w:pPr>
      <w:r w:rsidRPr="003B288F">
        <w:t xml:space="preserve">7. Z tohoto předmětu jsem si odnesl/a: </w:t>
      </w:r>
      <w:r w:rsidR="00584DC5" w:rsidRPr="00584DC5">
        <w:rPr>
          <w:i/>
        </w:rPr>
        <w:t>(HODNĚ</w:t>
      </w:r>
      <w:r w:rsidRPr="00584DC5">
        <w:rPr>
          <w:i/>
        </w:rPr>
        <w:t>/</w:t>
      </w:r>
      <w:r w:rsidR="00584DC5" w:rsidRPr="00584DC5">
        <w:rPr>
          <w:i/>
        </w:rPr>
        <w:t>POMĚRNĚ HODNĚ</w:t>
      </w:r>
      <w:r w:rsidRPr="00584DC5">
        <w:rPr>
          <w:i/>
        </w:rPr>
        <w:t>/</w:t>
      </w:r>
      <w:r w:rsidR="00584DC5" w:rsidRPr="00584DC5">
        <w:rPr>
          <w:i/>
        </w:rPr>
        <w:t>MÁLO</w:t>
      </w:r>
      <w:r w:rsidRPr="00584DC5">
        <w:rPr>
          <w:i/>
        </w:rPr>
        <w:t>/</w:t>
      </w:r>
      <w:r w:rsidR="00584DC5" w:rsidRPr="00584DC5">
        <w:rPr>
          <w:i/>
        </w:rPr>
        <w:t>TÉMĚŘ NIC)</w:t>
      </w:r>
    </w:p>
    <w:p w14:paraId="441AE984" w14:textId="77777777" w:rsidR="003B288F" w:rsidRPr="003B288F" w:rsidRDefault="003B288F" w:rsidP="009C7019">
      <w:pPr>
        <w:pStyle w:val="Odstavecseseznamem"/>
        <w:numPr>
          <w:ilvl w:val="0"/>
          <w:numId w:val="2"/>
        </w:numPr>
        <w:spacing w:after="120"/>
        <w:ind w:left="714" w:hanging="357"/>
      </w:pPr>
      <w:r w:rsidRPr="003B288F">
        <w:t>znalosti a porozumění tématům předmětu: hodně/poměrně hodně…..</w:t>
      </w:r>
    </w:p>
    <w:p w14:paraId="62C40E32" w14:textId="77777777" w:rsidR="003B288F" w:rsidRPr="003B288F" w:rsidRDefault="003B288F" w:rsidP="009C7019">
      <w:pPr>
        <w:pStyle w:val="Odstavecseseznamem"/>
        <w:numPr>
          <w:ilvl w:val="0"/>
          <w:numId w:val="2"/>
        </w:numPr>
        <w:spacing w:after="120"/>
        <w:ind w:left="714" w:hanging="357"/>
      </w:pPr>
      <w:r w:rsidRPr="003B288F">
        <w:t>schopnost přemýšlet nebo řešit problémy v dané oblasti: hodně/poměrně hodně…..</w:t>
      </w:r>
    </w:p>
    <w:p w14:paraId="249EE2DF" w14:textId="77777777" w:rsidR="003B288F" w:rsidRPr="003B288F" w:rsidRDefault="003B288F" w:rsidP="009C7019">
      <w:pPr>
        <w:pStyle w:val="Odstavecseseznamem"/>
        <w:numPr>
          <w:ilvl w:val="0"/>
          <w:numId w:val="2"/>
        </w:numPr>
        <w:spacing w:after="120"/>
        <w:ind w:left="714" w:hanging="357"/>
      </w:pPr>
      <w:r w:rsidRPr="003B288F">
        <w:t>praktické dovednosti specifické pro tento předmět: hodně/poměrně hodně…..</w:t>
      </w:r>
    </w:p>
    <w:p w14:paraId="278CC149" w14:textId="77777777" w:rsidR="003B288F" w:rsidRPr="003B288F" w:rsidRDefault="003B288F" w:rsidP="009C7019">
      <w:pPr>
        <w:pStyle w:val="Odstavecseseznamem"/>
        <w:numPr>
          <w:ilvl w:val="0"/>
          <w:numId w:val="2"/>
        </w:numPr>
        <w:spacing w:after="120"/>
        <w:ind w:left="714" w:hanging="357"/>
      </w:pPr>
      <w:r w:rsidRPr="003B288F">
        <w:t>jiné (specifikujte)…………………………………………</w:t>
      </w:r>
    </w:p>
    <w:p w14:paraId="5DAB6C7B" w14:textId="4374718B" w:rsidR="003B288F" w:rsidRDefault="3E64159D" w:rsidP="009C7019">
      <w:pPr>
        <w:spacing w:after="120"/>
      </w:pPr>
      <w:r>
        <w:t>8. Díky tomuto předmětu jsem si rozvinul/a některé tzv. měkké kompetence (např. prezentovat své názory a myšlenky, schopnost samostatně vyhledávat informace, spolupracovat s ostatními v </w:t>
      </w:r>
      <w:proofErr w:type="gramStart"/>
      <w:r>
        <w:t>týmu,</w:t>
      </w:r>
      <w:proofErr w:type="gramEnd"/>
      <w:r>
        <w:t xml:space="preserve"> apod.) </w:t>
      </w:r>
      <w:r w:rsidR="00584DC5" w:rsidRPr="00584DC5">
        <w:rPr>
          <w:i/>
        </w:rPr>
        <w:t>(ANO/SPÍŠE ANO/SPÍŠE NE/NE)</w:t>
      </w:r>
    </w:p>
    <w:p w14:paraId="127C0E25" w14:textId="41EF6EDB" w:rsidR="003B288F" w:rsidRPr="003B288F" w:rsidRDefault="3E64159D" w:rsidP="009C7019">
      <w:pPr>
        <w:spacing w:after="120"/>
        <w:rPr>
          <w:b/>
        </w:rPr>
      </w:pPr>
      <w:r w:rsidRPr="3E64159D">
        <w:rPr>
          <w:b/>
          <w:bCs/>
        </w:rPr>
        <w:t xml:space="preserve">D: Studenti: </w:t>
      </w:r>
      <w:proofErr w:type="gramStart"/>
      <w:r w:rsidRPr="3E64159D">
        <w:rPr>
          <w:b/>
          <w:bCs/>
        </w:rPr>
        <w:t xml:space="preserve">sebereflexe </w:t>
      </w:r>
      <w:r w:rsidR="00584DC5">
        <w:rPr>
          <w:b/>
          <w:bCs/>
        </w:rPr>
        <w:t xml:space="preserve">- </w:t>
      </w:r>
      <w:r w:rsidRPr="3E64159D">
        <w:rPr>
          <w:b/>
          <w:bCs/>
        </w:rPr>
        <w:t>jak</w:t>
      </w:r>
      <w:proofErr w:type="gramEnd"/>
      <w:r w:rsidRPr="3E64159D">
        <w:rPr>
          <w:b/>
          <w:bCs/>
        </w:rPr>
        <w:t xml:space="preserve"> jsem přispěl/a ke kvalitě </w:t>
      </w:r>
      <w:r w:rsidR="00584DC5">
        <w:rPr>
          <w:b/>
          <w:bCs/>
        </w:rPr>
        <w:t xml:space="preserve">výuky </w:t>
      </w:r>
      <w:r w:rsidRPr="3E64159D">
        <w:rPr>
          <w:b/>
          <w:bCs/>
        </w:rPr>
        <w:t>předmětu</w:t>
      </w:r>
    </w:p>
    <w:p w14:paraId="0071B20C" w14:textId="6534C60C" w:rsidR="003B288F" w:rsidRPr="00823C52" w:rsidRDefault="3E64159D" w:rsidP="009C7019">
      <w:pPr>
        <w:spacing w:after="120"/>
      </w:pPr>
      <w:r>
        <w:t xml:space="preserve">9. Výuky jsem se účastnil/a </w:t>
      </w:r>
      <w:r w:rsidR="00584DC5" w:rsidRPr="00584DC5">
        <w:rPr>
          <w:i/>
        </w:rPr>
        <w:t>(VŽDY NEBO TÉMĚŘ VŽDY</w:t>
      </w:r>
      <w:r w:rsidRPr="00584DC5">
        <w:rPr>
          <w:i/>
        </w:rPr>
        <w:t>/</w:t>
      </w:r>
      <w:r w:rsidR="00584DC5" w:rsidRPr="00584DC5">
        <w:rPr>
          <w:i/>
        </w:rPr>
        <w:t>PŘEVÁŽNĚ</w:t>
      </w:r>
      <w:r w:rsidRPr="00584DC5">
        <w:rPr>
          <w:i/>
        </w:rPr>
        <w:t>/</w:t>
      </w:r>
      <w:r w:rsidR="00584DC5" w:rsidRPr="00584DC5">
        <w:rPr>
          <w:i/>
        </w:rPr>
        <w:t>OBČAS</w:t>
      </w:r>
      <w:r w:rsidRPr="00584DC5">
        <w:rPr>
          <w:i/>
        </w:rPr>
        <w:t>/</w:t>
      </w:r>
      <w:r w:rsidR="00584DC5" w:rsidRPr="00584DC5">
        <w:rPr>
          <w:i/>
        </w:rPr>
        <w:t>TÉMĚŘ NIKDY NEBO NIKDY</w:t>
      </w:r>
      <w:bookmarkStart w:id="0" w:name="_GoBack"/>
      <w:bookmarkEnd w:id="0"/>
      <w:r w:rsidR="00584DC5" w:rsidRPr="00584DC5">
        <w:rPr>
          <w:i/>
        </w:rPr>
        <w:t>)</w:t>
      </w:r>
    </w:p>
    <w:p w14:paraId="42946FDF" w14:textId="459416F2" w:rsidR="003B288F" w:rsidRPr="00823C52" w:rsidRDefault="3E64159D" w:rsidP="009C7019">
      <w:pPr>
        <w:spacing w:after="120"/>
      </w:pPr>
      <w:r>
        <w:t>10. Můj přístup k tomuto předmětu byl aktivní (např. zapojoval/a jsem se do činností, účastnil jsem se diskusí, kladl jsem otázky, přinášel jsem podněty apod.)</w:t>
      </w:r>
      <w:r w:rsidR="00584DC5">
        <w:t xml:space="preserve"> </w:t>
      </w:r>
      <w:r w:rsidR="00584DC5" w:rsidRPr="00584DC5">
        <w:rPr>
          <w:i/>
        </w:rPr>
        <w:t>(ANO/SPÍŠE ANO/SPÍŠE NE/NE)</w:t>
      </w:r>
    </w:p>
    <w:p w14:paraId="53E717F8" w14:textId="77777777" w:rsidR="003B288F" w:rsidRPr="00823C52" w:rsidRDefault="00823C52" w:rsidP="009C7019">
      <w:pPr>
        <w:spacing w:after="120"/>
      </w:pPr>
      <w:r w:rsidRPr="00823C52">
        <w:t xml:space="preserve">11. </w:t>
      </w:r>
      <w:r>
        <w:t>Na předmět jsem se připravoval (vyberte pouze 1 odpověď):</w:t>
      </w:r>
    </w:p>
    <w:p w14:paraId="597512C3" w14:textId="77777777" w:rsidR="003B288F" w:rsidRPr="00823C52" w:rsidRDefault="003B288F" w:rsidP="009C7019">
      <w:pPr>
        <w:pStyle w:val="Odstavecseseznamem"/>
        <w:numPr>
          <w:ilvl w:val="0"/>
          <w:numId w:val="3"/>
        </w:numPr>
        <w:spacing w:after="120"/>
        <w:ind w:left="714" w:hanging="357"/>
      </w:pPr>
      <w:r w:rsidRPr="00823C52">
        <w:t>pravidelně během semestru</w:t>
      </w:r>
    </w:p>
    <w:p w14:paraId="73936397" w14:textId="77777777" w:rsidR="003B288F" w:rsidRPr="00823C52" w:rsidRDefault="003B288F" w:rsidP="009C7019">
      <w:pPr>
        <w:pStyle w:val="Odstavecseseznamem"/>
        <w:numPr>
          <w:ilvl w:val="0"/>
          <w:numId w:val="3"/>
        </w:numPr>
        <w:spacing w:after="120"/>
        <w:ind w:left="714" w:hanging="357"/>
      </w:pPr>
      <w:r w:rsidRPr="00823C52">
        <w:t>nárazově během semestru</w:t>
      </w:r>
    </w:p>
    <w:p w14:paraId="4F163DED" w14:textId="77777777" w:rsidR="003B288F" w:rsidRPr="00823C52" w:rsidRDefault="003B288F" w:rsidP="009C7019">
      <w:pPr>
        <w:pStyle w:val="Odstavecseseznamem"/>
        <w:numPr>
          <w:ilvl w:val="0"/>
          <w:numId w:val="3"/>
        </w:numPr>
        <w:spacing w:after="120"/>
        <w:ind w:left="714" w:hanging="357"/>
      </w:pPr>
      <w:r w:rsidRPr="00823C52">
        <w:t>pouze před zkoušením</w:t>
      </w:r>
    </w:p>
    <w:p w14:paraId="44457D28" w14:textId="77777777" w:rsidR="003B288F" w:rsidRPr="00823C52" w:rsidRDefault="00823C52" w:rsidP="009C7019">
      <w:pPr>
        <w:pStyle w:val="Odstavecseseznamem"/>
        <w:numPr>
          <w:ilvl w:val="0"/>
          <w:numId w:val="3"/>
        </w:numPr>
        <w:spacing w:after="120"/>
        <w:ind w:left="714" w:hanging="357"/>
      </w:pPr>
      <w:r>
        <w:t>nepřipravoval</w:t>
      </w:r>
    </w:p>
    <w:p w14:paraId="6C8F5C65" w14:textId="369289C5" w:rsidR="003B288F" w:rsidRPr="003B288F" w:rsidRDefault="3E64159D" w:rsidP="3E64159D">
      <w:pPr>
        <w:spacing w:after="120"/>
        <w:rPr>
          <w:b/>
          <w:bCs/>
        </w:rPr>
      </w:pPr>
      <w:r w:rsidRPr="3E64159D">
        <w:rPr>
          <w:b/>
          <w:bCs/>
        </w:rPr>
        <w:t>E: Hodnocení a zpětná vazba</w:t>
      </w:r>
    </w:p>
    <w:p w14:paraId="3042414C" w14:textId="03FB7129" w:rsidR="003B288F" w:rsidRPr="003B288F" w:rsidRDefault="3E64159D" w:rsidP="3E64159D">
      <w:pPr>
        <w:spacing w:after="120"/>
        <w:rPr>
          <w:b/>
          <w:bCs/>
        </w:rPr>
      </w:pPr>
      <w:r>
        <w:t>12. Bylo mi jasné, podle čeho se bude hodnotit moje práce v</w:t>
      </w:r>
      <w:r w:rsidR="00553F6A">
        <w:t> </w:t>
      </w:r>
      <w:r>
        <w:t>předmětu</w:t>
      </w:r>
      <w:r w:rsidR="00553F6A">
        <w:t xml:space="preserve"> </w:t>
      </w:r>
      <w:r w:rsidR="00553F6A" w:rsidRPr="00584DC5">
        <w:rPr>
          <w:i/>
        </w:rPr>
        <w:t>(ANO/SPÍŠE ANO/SPÍŠE NE/NE)</w:t>
      </w:r>
    </w:p>
    <w:p w14:paraId="0122D61D" w14:textId="4BFF4029" w:rsidR="003B288F" w:rsidRPr="003B288F" w:rsidRDefault="3E64159D" w:rsidP="3E64159D">
      <w:pPr>
        <w:spacing w:after="120"/>
      </w:pPr>
      <w:r>
        <w:t>13. Zpětná vazba (například komentáře k seminární práci, k prezentaci, k závěrečnému hodnocení) od vyučujícího byla mne užitečná</w:t>
      </w:r>
      <w:r w:rsidR="00553F6A">
        <w:t xml:space="preserve"> </w:t>
      </w:r>
      <w:r w:rsidR="00553F6A" w:rsidRPr="00584DC5">
        <w:rPr>
          <w:i/>
        </w:rPr>
        <w:t>(ANO/SPÍŠE ANO/SPÍŠE NE/NE)</w:t>
      </w:r>
    </w:p>
    <w:p w14:paraId="56A3788D" w14:textId="0F59F7CB" w:rsidR="003B288F" w:rsidRPr="003B288F" w:rsidRDefault="3E64159D" w:rsidP="3E64159D">
      <w:pPr>
        <w:spacing w:after="120"/>
        <w:rPr>
          <w:b/>
          <w:bCs/>
        </w:rPr>
      </w:pPr>
      <w:r w:rsidRPr="3E64159D">
        <w:rPr>
          <w:b/>
          <w:bCs/>
        </w:rPr>
        <w:t>F: Celková spokojenost:</w:t>
      </w:r>
    </w:p>
    <w:p w14:paraId="1A0A027A" w14:textId="2DC8FE11" w:rsidR="003B288F" w:rsidRDefault="00E42A5C" w:rsidP="009C7019">
      <w:pPr>
        <w:spacing w:after="120"/>
      </w:pPr>
      <w:r>
        <w:t>14</w:t>
      </w:r>
      <w:r w:rsidR="00823C52" w:rsidRPr="00823C52">
        <w:t xml:space="preserve">. </w:t>
      </w:r>
      <w:r w:rsidR="003B288F" w:rsidRPr="00823C52">
        <w:t xml:space="preserve">Jaká je vaše celková spokojenost s tímto předmětem? </w:t>
      </w:r>
      <w:r w:rsidR="003B288F" w:rsidRPr="00553F6A">
        <w:rPr>
          <w:i/>
        </w:rPr>
        <w:t>(</w:t>
      </w:r>
      <w:r w:rsidR="00553F6A" w:rsidRPr="00553F6A">
        <w:rPr>
          <w:i/>
        </w:rPr>
        <w:t>VELMI SPOKOJEN</w:t>
      </w:r>
      <w:r w:rsidR="003B288F" w:rsidRPr="00553F6A">
        <w:rPr>
          <w:i/>
        </w:rPr>
        <w:t>/</w:t>
      </w:r>
      <w:r w:rsidR="00553F6A" w:rsidRPr="00553F6A">
        <w:rPr>
          <w:i/>
        </w:rPr>
        <w:t>SPOKOJEN</w:t>
      </w:r>
      <w:r w:rsidR="003B288F" w:rsidRPr="00553F6A">
        <w:rPr>
          <w:i/>
        </w:rPr>
        <w:t>/</w:t>
      </w:r>
      <w:r w:rsidR="00553F6A" w:rsidRPr="00553F6A">
        <w:rPr>
          <w:i/>
        </w:rPr>
        <w:t>SPÍŠE NESPOKOJEN</w:t>
      </w:r>
      <w:r w:rsidR="003B288F" w:rsidRPr="00553F6A">
        <w:rPr>
          <w:i/>
        </w:rPr>
        <w:t>/</w:t>
      </w:r>
      <w:r w:rsidR="00553F6A" w:rsidRPr="00553F6A">
        <w:rPr>
          <w:i/>
        </w:rPr>
        <w:t>VELMI NESPOKOJEN</w:t>
      </w:r>
      <w:r w:rsidR="00584DC5" w:rsidRPr="00553F6A">
        <w:rPr>
          <w:i/>
        </w:rPr>
        <w:t>)</w:t>
      </w:r>
    </w:p>
    <w:p w14:paraId="37E888A4" w14:textId="1826BC85" w:rsidR="003B288F" w:rsidRPr="003B288F" w:rsidRDefault="3E64159D" w:rsidP="3E64159D">
      <w:pPr>
        <w:spacing w:after="120"/>
        <w:rPr>
          <w:b/>
          <w:bCs/>
        </w:rPr>
      </w:pPr>
      <w:r w:rsidRPr="3E64159D">
        <w:rPr>
          <w:b/>
          <w:bCs/>
        </w:rPr>
        <w:lastRenderedPageBreak/>
        <w:t>G: Otevřené otázky (nepovinné):</w:t>
      </w:r>
    </w:p>
    <w:p w14:paraId="7FAAE8DC" w14:textId="21979562" w:rsidR="003B288F" w:rsidRDefault="3E64159D" w:rsidP="009C7019">
      <w:pPr>
        <w:pStyle w:val="Odstavecseseznamem"/>
        <w:numPr>
          <w:ilvl w:val="0"/>
          <w:numId w:val="5"/>
        </w:numPr>
        <w:spacing w:after="120"/>
        <w:contextualSpacing w:val="0"/>
      </w:pPr>
      <w:r>
        <w:t>Co na tomto předmětu nejvíce oceňujete?</w:t>
      </w:r>
    </w:p>
    <w:p w14:paraId="76219A19" w14:textId="255C1F94" w:rsidR="003B288F" w:rsidRPr="009C7019" w:rsidRDefault="3E64159D" w:rsidP="009C7019">
      <w:pPr>
        <w:pStyle w:val="Odstavecseseznamem"/>
        <w:numPr>
          <w:ilvl w:val="0"/>
          <w:numId w:val="5"/>
        </w:numPr>
        <w:spacing w:after="120"/>
        <w:contextualSpacing w:val="0"/>
      </w:pPr>
      <w:r>
        <w:t>Co byste na tomto předmětu změnil/zlepšil?</w:t>
      </w:r>
    </w:p>
    <w:p w14:paraId="61608F1A" w14:textId="77777777" w:rsidR="003B288F" w:rsidRDefault="003B288F" w:rsidP="009C7019">
      <w:pPr>
        <w:pStyle w:val="Odstavecseseznamem"/>
        <w:numPr>
          <w:ilvl w:val="0"/>
          <w:numId w:val="5"/>
        </w:numPr>
        <w:spacing w:after="120"/>
      </w:pPr>
      <w:r w:rsidRPr="009C7019">
        <w:t>Prostor pro Váš</w:t>
      </w:r>
      <w:r w:rsidR="009C7019" w:rsidRPr="009C7019">
        <w:t xml:space="preserve"> další</w:t>
      </w:r>
      <w:r w:rsidRPr="009C7019">
        <w:t xml:space="preserve"> komentář:</w:t>
      </w:r>
    </w:p>
    <w:p w14:paraId="02EB378F" w14:textId="77777777" w:rsidR="003B288F" w:rsidRDefault="003B288F" w:rsidP="009C7019">
      <w:pPr>
        <w:spacing w:after="120"/>
        <w:contextualSpacing/>
      </w:pPr>
    </w:p>
    <w:p w14:paraId="6A05A809" w14:textId="77777777" w:rsidR="00B37A90" w:rsidRDefault="00B37A90"/>
    <w:sectPr w:rsidR="00B37A90" w:rsidSect="003A6D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185"/>
    <w:multiLevelType w:val="hybridMultilevel"/>
    <w:tmpl w:val="58F402CE"/>
    <w:lvl w:ilvl="0" w:tplc="E5A6C8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9ED"/>
    <w:multiLevelType w:val="hybridMultilevel"/>
    <w:tmpl w:val="DDE43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04DA"/>
    <w:multiLevelType w:val="hybridMultilevel"/>
    <w:tmpl w:val="074E8B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86FCB"/>
    <w:multiLevelType w:val="hybridMultilevel"/>
    <w:tmpl w:val="003E9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94312"/>
    <w:multiLevelType w:val="hybridMultilevel"/>
    <w:tmpl w:val="FC445F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8F"/>
    <w:rsid w:val="00142ABA"/>
    <w:rsid w:val="003B288F"/>
    <w:rsid w:val="00531EE5"/>
    <w:rsid w:val="00553F6A"/>
    <w:rsid w:val="00584DC5"/>
    <w:rsid w:val="005A3D92"/>
    <w:rsid w:val="007058FE"/>
    <w:rsid w:val="00823C52"/>
    <w:rsid w:val="009419DE"/>
    <w:rsid w:val="009C7019"/>
    <w:rsid w:val="00B37A90"/>
    <w:rsid w:val="00B94DA3"/>
    <w:rsid w:val="00E42A5C"/>
    <w:rsid w:val="3E6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8017"/>
  <w15:chartTrackingRefBased/>
  <w15:docId w15:val="{0C567CFE-38EF-468C-BF44-113980F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8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58A8D5937D24BB3C72229C02007B4" ma:contentTypeVersion="4" ma:contentTypeDescription="Vytvoří nový dokument" ma:contentTypeScope="" ma:versionID="c8ecb962e9f7461d38a2d1bb1212b1d9">
  <xsd:schema xmlns:xsd="http://www.w3.org/2001/XMLSchema" xmlns:xs="http://www.w3.org/2001/XMLSchema" xmlns:p="http://schemas.microsoft.com/office/2006/metadata/properties" xmlns:ns2="e5828f46-817e-4f68-8e39-ca2fb48538b7" xmlns:ns3="59bea056-fe1b-4885-ba08-37b15153db60" targetNamespace="http://schemas.microsoft.com/office/2006/metadata/properties" ma:root="true" ma:fieldsID="27f12f0836cfed9690026e4c6426e4ad" ns2:_="" ns3:_="">
    <xsd:import namespace="e5828f46-817e-4f68-8e39-ca2fb48538b7"/>
    <xsd:import namespace="59bea056-fe1b-4885-ba08-37b15153d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8f46-817e-4f68-8e39-ca2fb4853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a056-fe1b-4885-ba08-37b15153d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4CA20-21D2-46E4-A17F-19F3873D2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8C5AB-EC57-4BFF-AE69-2E5876270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83650-BE08-4B98-A1FA-EA5CA965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28f46-817e-4f68-8e39-ca2fb48538b7"/>
    <ds:schemaRef ds:uri="59bea056-fe1b-4885-ba08-37b15153d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Sikorová</dc:creator>
  <cp:keywords/>
  <dc:description/>
  <cp:lastModifiedBy>Monika Šumberová</cp:lastModifiedBy>
  <cp:revision>4</cp:revision>
  <cp:lastPrinted>2018-06-10T23:19:00Z</cp:lastPrinted>
  <dcterms:created xsi:type="dcterms:W3CDTF">2019-01-21T09:43:00Z</dcterms:created>
  <dcterms:modified xsi:type="dcterms:W3CDTF">2019-01-23T17:54:00Z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0x010100E2258A8D5937D24BB3C72229C02007B4</vt:lpwstr>
  </property>
</Properties>
</file>